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70DA3F" w14:textId="77777777" w:rsidR="00624B85" w:rsidRPr="00D0278C" w:rsidRDefault="00624B85" w:rsidP="00D41F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bookmarkStart w:id="0" w:name="_Hlk505174984"/>
    </w:p>
    <w:p w14:paraId="5873DE82" w14:textId="40636F31" w:rsidR="006E0D0E" w:rsidRPr="00D0278C" w:rsidRDefault="006E0D0E" w:rsidP="00EE16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D0278C">
        <w:rPr>
          <w:rFonts w:ascii="Times New Roman" w:hAnsi="Times New Roman"/>
          <w:b/>
          <w:sz w:val="28"/>
          <w:szCs w:val="28"/>
          <w:lang w:val="sr-Cyrl-BA"/>
        </w:rPr>
        <w:t xml:space="preserve">ЗАКОН </w:t>
      </w:r>
    </w:p>
    <w:p w14:paraId="702BF4C5" w14:textId="4109C0F2" w:rsidR="006E0D0E" w:rsidRPr="00D0278C" w:rsidRDefault="006E0D0E" w:rsidP="00EE16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D0278C">
        <w:rPr>
          <w:rFonts w:ascii="Times New Roman" w:hAnsi="Times New Roman"/>
          <w:b/>
          <w:sz w:val="28"/>
          <w:szCs w:val="28"/>
          <w:lang w:val="sr-Cyrl-BA"/>
        </w:rPr>
        <w:t>O</w:t>
      </w:r>
      <w:r w:rsidR="00D32F8C" w:rsidRPr="00D0278C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 w:rsidR="000C2E91" w:rsidRPr="00D0278C">
        <w:rPr>
          <w:rFonts w:ascii="Times New Roman" w:hAnsi="Times New Roman"/>
          <w:b/>
          <w:sz w:val="28"/>
          <w:szCs w:val="28"/>
          <w:lang w:val="sr-Cyrl-BA"/>
        </w:rPr>
        <w:t>ДОПУН</w:t>
      </w:r>
      <w:r w:rsidR="00EE160F" w:rsidRPr="00D0278C">
        <w:rPr>
          <w:rFonts w:ascii="Times New Roman" w:hAnsi="Times New Roman"/>
          <w:b/>
          <w:sz w:val="28"/>
          <w:szCs w:val="28"/>
          <w:lang w:val="sr-Cyrl-BA"/>
        </w:rPr>
        <w:t>И</w:t>
      </w:r>
      <w:r w:rsidRPr="00D0278C">
        <w:rPr>
          <w:rFonts w:ascii="Times New Roman" w:hAnsi="Times New Roman"/>
          <w:b/>
          <w:sz w:val="28"/>
          <w:szCs w:val="28"/>
          <w:lang w:val="sr-Cyrl-BA"/>
        </w:rPr>
        <w:t xml:space="preserve"> ЗАКОНА О ФОНДУ ЗА РАЗВОЈ И ЗАПОШЉАВАЊЕ </w:t>
      </w:r>
    </w:p>
    <w:p w14:paraId="615A17B6" w14:textId="77777777" w:rsidR="006E0D0E" w:rsidRPr="00D0278C" w:rsidRDefault="006E0D0E" w:rsidP="00EE16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D0278C">
        <w:rPr>
          <w:rFonts w:ascii="Times New Roman" w:hAnsi="Times New Roman"/>
          <w:b/>
          <w:sz w:val="28"/>
          <w:szCs w:val="28"/>
          <w:lang w:val="sr-Cyrl-BA"/>
        </w:rPr>
        <w:t>РЕПУБЛИКЕ СРПСКЕ</w:t>
      </w:r>
    </w:p>
    <w:bookmarkEnd w:id="0"/>
    <w:p w14:paraId="584C7B8E" w14:textId="0763AF89" w:rsidR="006E0D0E" w:rsidRDefault="006E0D0E" w:rsidP="00EE160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5875009B" w14:textId="77777777" w:rsidR="00D41F4A" w:rsidRPr="00D0278C" w:rsidRDefault="00D41F4A" w:rsidP="00EE160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1651D644" w14:textId="77777777" w:rsidR="00497502" w:rsidRPr="00D0278C" w:rsidRDefault="00497502" w:rsidP="00EE160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04889909" w14:textId="77777777" w:rsidR="00497502" w:rsidRPr="00D0278C" w:rsidRDefault="00D9532D" w:rsidP="00EE160F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D0278C">
        <w:rPr>
          <w:rFonts w:ascii="Times New Roman" w:hAnsi="Times New Roman"/>
          <w:sz w:val="24"/>
          <w:szCs w:val="24"/>
          <w:lang w:val="sr-Cyrl-BA"/>
        </w:rPr>
        <w:tab/>
      </w:r>
      <w:r w:rsidR="006E0D0E" w:rsidRPr="00D0278C">
        <w:rPr>
          <w:rFonts w:ascii="Times New Roman" w:hAnsi="Times New Roman"/>
          <w:sz w:val="24"/>
          <w:szCs w:val="24"/>
          <w:lang w:val="sr-Cyrl-BA"/>
        </w:rPr>
        <w:t>Члан 1.</w:t>
      </w:r>
    </w:p>
    <w:p w14:paraId="092CD9A5" w14:textId="738D0869" w:rsidR="006E0D0E" w:rsidRPr="00D0278C" w:rsidRDefault="00D9532D" w:rsidP="00EE160F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D0278C">
        <w:rPr>
          <w:rFonts w:ascii="Times New Roman" w:hAnsi="Times New Roman"/>
          <w:sz w:val="24"/>
          <w:szCs w:val="24"/>
          <w:lang w:val="sr-Cyrl-BA"/>
        </w:rPr>
        <w:tab/>
      </w:r>
    </w:p>
    <w:p w14:paraId="561195C9" w14:textId="0108C44F" w:rsidR="00486D76" w:rsidRPr="00D0278C" w:rsidRDefault="00EE160F" w:rsidP="00EE16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D0278C">
        <w:rPr>
          <w:rFonts w:ascii="Times New Roman" w:hAnsi="Times New Roman"/>
          <w:sz w:val="24"/>
          <w:szCs w:val="24"/>
          <w:lang w:val="sr-Cyrl-BA"/>
        </w:rPr>
        <w:tab/>
      </w:r>
      <w:r w:rsidR="00595ADD" w:rsidRPr="00D0278C">
        <w:rPr>
          <w:rFonts w:ascii="Times New Roman" w:hAnsi="Times New Roman"/>
          <w:sz w:val="24"/>
          <w:szCs w:val="24"/>
          <w:lang w:val="sr-Cyrl-BA"/>
        </w:rPr>
        <w:t>У Закону о Фонду за развој и запошљавање Републике Српске („Службени гласник Републике Српске</w:t>
      </w:r>
      <w:r w:rsidRPr="00D0278C">
        <w:rPr>
          <w:rFonts w:ascii="Times New Roman" w:hAnsi="Times New Roman"/>
          <w:sz w:val="24"/>
          <w:szCs w:val="24"/>
          <w:lang w:val="sr-Cyrl-BA"/>
        </w:rPr>
        <w:t>“</w:t>
      </w:r>
      <w:r w:rsidR="00595ADD" w:rsidRPr="00D0278C">
        <w:rPr>
          <w:rFonts w:ascii="Times New Roman" w:hAnsi="Times New Roman"/>
          <w:sz w:val="24"/>
          <w:szCs w:val="24"/>
          <w:lang w:val="sr-Cyrl-BA"/>
        </w:rPr>
        <w:t>, бр</w:t>
      </w:r>
      <w:r w:rsidRPr="00D0278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595ADD" w:rsidRPr="00D0278C">
        <w:rPr>
          <w:rFonts w:ascii="Times New Roman" w:hAnsi="Times New Roman"/>
          <w:sz w:val="24"/>
          <w:szCs w:val="24"/>
          <w:lang w:val="sr-Cyrl-BA"/>
        </w:rPr>
        <w:t>56/06 и 28/13) у</w:t>
      </w:r>
      <w:r w:rsidR="00486D76" w:rsidRPr="00D0278C">
        <w:rPr>
          <w:rFonts w:ascii="Times New Roman" w:hAnsi="Times New Roman"/>
          <w:sz w:val="24"/>
          <w:szCs w:val="24"/>
          <w:lang w:val="sr-Cyrl-BA"/>
        </w:rPr>
        <w:t xml:space="preserve"> члану 8. </w:t>
      </w:r>
      <w:r w:rsidR="00595ADD" w:rsidRPr="00D0278C"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486D76" w:rsidRPr="00D0278C">
        <w:rPr>
          <w:rFonts w:ascii="Times New Roman" w:hAnsi="Times New Roman"/>
          <w:sz w:val="24"/>
          <w:szCs w:val="24"/>
          <w:lang w:val="sr-Cyrl-BA"/>
        </w:rPr>
        <w:t>став</w:t>
      </w:r>
      <w:r w:rsidR="00595ADD" w:rsidRPr="00D0278C">
        <w:rPr>
          <w:rFonts w:ascii="Times New Roman" w:hAnsi="Times New Roman"/>
          <w:sz w:val="24"/>
          <w:szCs w:val="24"/>
          <w:lang w:val="sr-Cyrl-BA"/>
        </w:rPr>
        <w:t>у</w:t>
      </w:r>
      <w:r w:rsidR="00486D76" w:rsidRPr="00D0278C">
        <w:rPr>
          <w:rFonts w:ascii="Times New Roman" w:hAnsi="Times New Roman"/>
          <w:sz w:val="24"/>
          <w:szCs w:val="24"/>
          <w:lang w:val="sr-Cyrl-BA"/>
        </w:rPr>
        <w:t xml:space="preserve"> 1. </w:t>
      </w:r>
      <w:r w:rsidR="00624B85" w:rsidRPr="00D0278C"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595ADD" w:rsidRPr="00D0278C">
        <w:rPr>
          <w:rFonts w:ascii="Times New Roman" w:hAnsi="Times New Roman"/>
          <w:sz w:val="24"/>
          <w:szCs w:val="24"/>
          <w:lang w:val="sr-Cyrl-BA"/>
        </w:rPr>
        <w:t>тачк</w:t>
      </w:r>
      <w:r w:rsidR="00624B85" w:rsidRPr="00D0278C">
        <w:rPr>
          <w:rFonts w:ascii="Times New Roman" w:hAnsi="Times New Roman"/>
          <w:sz w:val="24"/>
          <w:szCs w:val="24"/>
          <w:lang w:val="sr-Cyrl-BA"/>
        </w:rPr>
        <w:t>и</w:t>
      </w:r>
      <w:r w:rsidR="00595ADD" w:rsidRPr="00D0278C">
        <w:rPr>
          <w:rFonts w:ascii="Times New Roman" w:hAnsi="Times New Roman"/>
          <w:sz w:val="24"/>
          <w:szCs w:val="24"/>
          <w:lang w:val="sr-Cyrl-BA"/>
        </w:rPr>
        <w:t xml:space="preserve"> а)</w:t>
      </w:r>
      <w:r w:rsidR="00486D76" w:rsidRPr="00D0278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24B85" w:rsidRPr="00D0278C">
        <w:rPr>
          <w:rFonts w:ascii="Times New Roman" w:hAnsi="Times New Roman"/>
          <w:sz w:val="24"/>
          <w:szCs w:val="24"/>
          <w:lang w:val="sr-Cyrl-BA"/>
        </w:rPr>
        <w:t>послије</w:t>
      </w:r>
      <w:r w:rsidR="00486D76" w:rsidRPr="00D0278C">
        <w:rPr>
          <w:rFonts w:ascii="Times New Roman" w:hAnsi="Times New Roman"/>
          <w:sz w:val="24"/>
          <w:szCs w:val="24"/>
          <w:lang w:val="sr-Cyrl-BA"/>
        </w:rPr>
        <w:t xml:space="preserve"> ријечи</w:t>
      </w:r>
      <w:r w:rsidRPr="00D0278C">
        <w:rPr>
          <w:rFonts w:ascii="Times New Roman" w:hAnsi="Times New Roman"/>
          <w:sz w:val="24"/>
          <w:szCs w:val="24"/>
          <w:lang w:val="sr-Cyrl-BA"/>
        </w:rPr>
        <w:t>:</w:t>
      </w:r>
      <w:r w:rsidR="00486D76" w:rsidRPr="00D0278C">
        <w:rPr>
          <w:rFonts w:ascii="Times New Roman" w:hAnsi="Times New Roman"/>
          <w:sz w:val="24"/>
          <w:szCs w:val="24"/>
          <w:lang w:val="sr-Cyrl-BA"/>
        </w:rPr>
        <w:t xml:space="preserve"> „организацијама“ </w:t>
      </w:r>
      <w:r w:rsidR="00C555DE" w:rsidRPr="00D0278C">
        <w:rPr>
          <w:rFonts w:ascii="Times New Roman" w:hAnsi="Times New Roman"/>
          <w:sz w:val="24"/>
          <w:szCs w:val="24"/>
          <w:lang w:val="sr-Cyrl-BA"/>
        </w:rPr>
        <w:t xml:space="preserve">додају се запета и ријечи: </w:t>
      </w:r>
      <w:r w:rsidR="00486D76" w:rsidRPr="00D0278C">
        <w:rPr>
          <w:rFonts w:ascii="Times New Roman" w:hAnsi="Times New Roman"/>
          <w:sz w:val="24"/>
          <w:szCs w:val="24"/>
          <w:lang w:val="sr-Cyrl-BA"/>
        </w:rPr>
        <w:t xml:space="preserve">„физичким лицима за стамбено збрињавање“. </w:t>
      </w:r>
    </w:p>
    <w:p w14:paraId="2E570A66" w14:textId="4028C42C" w:rsidR="0028385C" w:rsidRPr="00D0278C" w:rsidRDefault="00EE160F" w:rsidP="00EE16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D0278C">
        <w:rPr>
          <w:rFonts w:ascii="Times New Roman" w:hAnsi="Times New Roman"/>
          <w:sz w:val="24"/>
          <w:szCs w:val="24"/>
          <w:lang w:val="sr-Cyrl-BA"/>
        </w:rPr>
        <w:tab/>
      </w:r>
      <w:r w:rsidR="00486D76" w:rsidRPr="00D0278C">
        <w:rPr>
          <w:rFonts w:ascii="Times New Roman" w:hAnsi="Times New Roman"/>
          <w:sz w:val="24"/>
          <w:szCs w:val="24"/>
          <w:lang w:val="sr-Cyrl-BA"/>
        </w:rPr>
        <w:t>У</w:t>
      </w:r>
      <w:r w:rsidR="006E0D0E" w:rsidRPr="00D0278C">
        <w:rPr>
          <w:rFonts w:ascii="Times New Roman" w:hAnsi="Times New Roman"/>
          <w:sz w:val="24"/>
          <w:szCs w:val="24"/>
          <w:lang w:val="sr-Cyrl-BA"/>
        </w:rPr>
        <w:t xml:space="preserve"> тачк</w:t>
      </w:r>
      <w:r w:rsidR="00C555DE" w:rsidRPr="00D0278C">
        <w:rPr>
          <w:rFonts w:ascii="Times New Roman" w:hAnsi="Times New Roman"/>
          <w:sz w:val="24"/>
          <w:szCs w:val="24"/>
          <w:lang w:val="sr-Cyrl-BA"/>
        </w:rPr>
        <w:t>и</w:t>
      </w:r>
      <w:r w:rsidR="006E0D0E" w:rsidRPr="00D0278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8385C" w:rsidRPr="00D0278C">
        <w:rPr>
          <w:rFonts w:ascii="Times New Roman" w:hAnsi="Times New Roman"/>
          <w:sz w:val="24"/>
          <w:szCs w:val="24"/>
          <w:lang w:val="sr-Cyrl-BA"/>
        </w:rPr>
        <w:t>в</w:t>
      </w:r>
      <w:r w:rsidR="006E0D0E" w:rsidRPr="00D0278C">
        <w:rPr>
          <w:rFonts w:ascii="Times New Roman" w:hAnsi="Times New Roman"/>
          <w:sz w:val="24"/>
          <w:szCs w:val="24"/>
          <w:lang w:val="sr-Cyrl-BA"/>
        </w:rPr>
        <w:t xml:space="preserve">) </w:t>
      </w:r>
      <w:r w:rsidR="0028385C" w:rsidRPr="00D0278C">
        <w:rPr>
          <w:rFonts w:ascii="Times New Roman" w:hAnsi="Times New Roman"/>
          <w:sz w:val="24"/>
          <w:szCs w:val="24"/>
          <w:lang w:val="sr-Cyrl-BA"/>
        </w:rPr>
        <w:t>послије</w:t>
      </w:r>
      <w:r w:rsidR="006E0D0E" w:rsidRPr="00D0278C">
        <w:rPr>
          <w:rFonts w:ascii="Times New Roman" w:hAnsi="Times New Roman"/>
          <w:sz w:val="24"/>
          <w:szCs w:val="24"/>
          <w:lang w:val="sr-Cyrl-BA"/>
        </w:rPr>
        <w:t xml:space="preserve"> ријечи</w:t>
      </w:r>
      <w:r w:rsidR="0028385C" w:rsidRPr="00D0278C">
        <w:rPr>
          <w:rFonts w:ascii="Times New Roman" w:hAnsi="Times New Roman"/>
          <w:sz w:val="24"/>
          <w:szCs w:val="24"/>
          <w:lang w:val="sr-Cyrl-BA"/>
        </w:rPr>
        <w:t>:</w:t>
      </w:r>
      <w:r w:rsidR="00D32F8C" w:rsidRPr="00D0278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9641D" w:rsidRPr="00D0278C">
        <w:rPr>
          <w:rFonts w:ascii="Times New Roman" w:hAnsi="Times New Roman"/>
          <w:sz w:val="24"/>
          <w:szCs w:val="24"/>
          <w:lang w:val="sr-Cyrl-BA"/>
        </w:rPr>
        <w:t>„</w:t>
      </w:r>
      <w:r w:rsidR="0028385C" w:rsidRPr="00D0278C">
        <w:rPr>
          <w:rFonts w:ascii="Times New Roman" w:hAnsi="Times New Roman"/>
          <w:sz w:val="24"/>
          <w:szCs w:val="24"/>
          <w:lang w:val="sr-Cyrl-BA"/>
        </w:rPr>
        <w:t>укупне емисије,“</w:t>
      </w:r>
      <w:r w:rsidR="00B33D3B" w:rsidRPr="00D0278C">
        <w:rPr>
          <w:rFonts w:ascii="Times New Roman" w:hAnsi="Times New Roman"/>
          <w:sz w:val="24"/>
          <w:szCs w:val="24"/>
          <w:lang w:val="sr-Cyrl-BA"/>
        </w:rPr>
        <w:t xml:space="preserve"> додају се ријечи: „</w:t>
      </w:r>
      <w:r w:rsidR="009116D7" w:rsidRPr="00D0278C">
        <w:rPr>
          <w:rFonts w:ascii="Times New Roman" w:hAnsi="Times New Roman"/>
          <w:sz w:val="24"/>
          <w:szCs w:val="24"/>
          <w:lang w:val="sr-Cyrl-BA"/>
        </w:rPr>
        <w:t>с тим д</w:t>
      </w:r>
      <w:r w:rsidR="00497502" w:rsidRPr="00D0278C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9116D7" w:rsidRPr="00D0278C">
        <w:rPr>
          <w:rFonts w:ascii="Times New Roman" w:hAnsi="Times New Roman"/>
          <w:sz w:val="24"/>
          <w:szCs w:val="24"/>
          <w:lang w:val="sr-Cyrl-BA"/>
        </w:rPr>
        <w:t>се ово ограничење</w:t>
      </w:r>
      <w:r w:rsidR="00497502" w:rsidRPr="00D0278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116D7" w:rsidRPr="00D0278C">
        <w:rPr>
          <w:rFonts w:ascii="Times New Roman" w:hAnsi="Times New Roman"/>
          <w:sz w:val="24"/>
          <w:szCs w:val="24"/>
          <w:lang w:val="sr-Cyrl-BA"/>
        </w:rPr>
        <w:t xml:space="preserve">не примјењује </w:t>
      </w:r>
      <w:r w:rsidR="00497502" w:rsidRPr="00D0278C">
        <w:rPr>
          <w:rFonts w:ascii="Times New Roman" w:hAnsi="Times New Roman"/>
          <w:sz w:val="24"/>
          <w:szCs w:val="24"/>
          <w:lang w:val="sr-Cyrl-BA"/>
        </w:rPr>
        <w:t>ако се обвезнице емитују уз гаранцију Републике Српске</w:t>
      </w:r>
      <w:r w:rsidR="0049641D" w:rsidRPr="00D0278C">
        <w:rPr>
          <w:rFonts w:ascii="Times New Roman" w:hAnsi="Times New Roman"/>
          <w:sz w:val="24"/>
          <w:szCs w:val="24"/>
          <w:lang w:val="sr-Cyrl-BA"/>
        </w:rPr>
        <w:t>,“</w:t>
      </w:r>
      <w:r w:rsidR="009116D7" w:rsidRPr="00D0278C">
        <w:rPr>
          <w:rFonts w:ascii="Times New Roman" w:hAnsi="Times New Roman"/>
          <w:sz w:val="24"/>
          <w:szCs w:val="24"/>
          <w:lang w:val="sr-Cyrl-BA"/>
        </w:rPr>
        <w:t>.</w:t>
      </w:r>
    </w:p>
    <w:p w14:paraId="23ABA6A9" w14:textId="77777777" w:rsidR="00C555DE" w:rsidRDefault="00C555DE" w:rsidP="00EE16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1BA5131A" w14:textId="77777777" w:rsidR="00D41F4A" w:rsidRPr="00D0278C" w:rsidRDefault="00D41F4A" w:rsidP="00EE16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3E0C8C02" w14:textId="0B2579D0" w:rsidR="006E0D0E" w:rsidRPr="00D0278C" w:rsidRDefault="006E0D0E" w:rsidP="00EE160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D0278C">
        <w:rPr>
          <w:rFonts w:ascii="Times New Roman" w:hAnsi="Times New Roman"/>
          <w:sz w:val="24"/>
          <w:szCs w:val="24"/>
          <w:lang w:val="sr-Cyrl-BA"/>
        </w:rPr>
        <w:t>Члан 2.</w:t>
      </w:r>
    </w:p>
    <w:p w14:paraId="37BEE0ED" w14:textId="77777777" w:rsidR="00C555DE" w:rsidRPr="00D0278C" w:rsidRDefault="00C555DE" w:rsidP="00EE160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0263FEAC" w14:textId="0C29692B" w:rsidR="006E0D0E" w:rsidRPr="00D0278C" w:rsidRDefault="006E0D0E" w:rsidP="00EE160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D0278C">
        <w:rPr>
          <w:rFonts w:ascii="Times New Roman" w:hAnsi="Times New Roman"/>
          <w:sz w:val="24"/>
          <w:szCs w:val="24"/>
          <w:lang w:val="sr-Cyrl-BA"/>
        </w:rPr>
        <w:t>Овај закон ступа на снагу осмог дана од дана објављивања у „Службеном гласнику Републике Српске</w:t>
      </w:r>
      <w:r w:rsidR="00EE160F" w:rsidRPr="00D0278C">
        <w:rPr>
          <w:rFonts w:ascii="Times New Roman" w:hAnsi="Times New Roman"/>
          <w:sz w:val="24"/>
          <w:szCs w:val="24"/>
          <w:lang w:val="sr-Cyrl-BA"/>
        </w:rPr>
        <w:t>“</w:t>
      </w:r>
      <w:r w:rsidRPr="00D0278C">
        <w:rPr>
          <w:rFonts w:ascii="Times New Roman" w:hAnsi="Times New Roman"/>
          <w:sz w:val="24"/>
          <w:szCs w:val="24"/>
          <w:lang w:val="sr-Cyrl-BA"/>
        </w:rPr>
        <w:t>.</w:t>
      </w:r>
    </w:p>
    <w:p w14:paraId="512DCD12" w14:textId="77777777" w:rsidR="006E0D0E" w:rsidRPr="00D0278C" w:rsidRDefault="006E0D0E" w:rsidP="00EE160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65211B68" w14:textId="1E101CE7" w:rsidR="006E0D0E" w:rsidRPr="00D0278C" w:rsidRDefault="006E0D0E" w:rsidP="00EE16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42255CE4" w14:textId="24A1AE1F" w:rsidR="006E0D0E" w:rsidRPr="00D0278C" w:rsidRDefault="006E0D0E" w:rsidP="00EE16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2E697730" w14:textId="70799C76" w:rsidR="006E0D0E" w:rsidRPr="00D0278C" w:rsidRDefault="006E0D0E" w:rsidP="00EE160F">
      <w:pPr>
        <w:tabs>
          <w:tab w:val="center" w:pos="77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D0278C">
        <w:rPr>
          <w:rFonts w:ascii="Times New Roman" w:hAnsi="Times New Roman"/>
          <w:sz w:val="24"/>
          <w:szCs w:val="24"/>
          <w:lang w:val="sr-Cyrl-BA"/>
        </w:rPr>
        <w:t>Број:</w:t>
      </w:r>
      <w:r w:rsidR="00EE160F" w:rsidRPr="00D0278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BE3A50">
        <w:rPr>
          <w:rFonts w:ascii="Times New Roman" w:hAnsi="Times New Roman"/>
          <w:sz w:val="24"/>
          <w:szCs w:val="24"/>
          <w:lang w:val="sr-Cyrl-BA"/>
        </w:rPr>
        <w:t>02/1-021-</w:t>
      </w:r>
      <w:r w:rsidR="00BE3A50">
        <w:rPr>
          <w:rFonts w:ascii="Times New Roman" w:hAnsi="Times New Roman"/>
          <w:sz w:val="24"/>
          <w:szCs w:val="24"/>
        </w:rPr>
        <w:t>930</w:t>
      </w:r>
      <w:bookmarkStart w:id="1" w:name="_GoBack"/>
      <w:bookmarkEnd w:id="1"/>
      <w:r w:rsidR="00D41F4A" w:rsidRPr="00D41F4A">
        <w:rPr>
          <w:rFonts w:ascii="Times New Roman" w:hAnsi="Times New Roman"/>
          <w:sz w:val="24"/>
          <w:szCs w:val="24"/>
          <w:lang w:val="sr-Cyrl-BA"/>
        </w:rPr>
        <w:t>/21</w:t>
      </w:r>
      <w:r w:rsidR="00EE160F" w:rsidRPr="00D0278C">
        <w:rPr>
          <w:rFonts w:ascii="Times New Roman" w:hAnsi="Times New Roman"/>
          <w:sz w:val="24"/>
          <w:szCs w:val="24"/>
          <w:lang w:val="sr-Cyrl-BA"/>
        </w:rPr>
        <w:tab/>
      </w:r>
      <w:r w:rsidR="00D41F4A">
        <w:rPr>
          <w:rFonts w:ascii="Times New Roman" w:hAnsi="Times New Roman"/>
          <w:sz w:val="24"/>
          <w:szCs w:val="24"/>
          <w:lang w:val="sr-Cyrl-BA"/>
        </w:rPr>
        <w:t>ПОТПРЕДСЈЕДНИК</w:t>
      </w:r>
    </w:p>
    <w:p w14:paraId="7F4F3E9F" w14:textId="362C8CE0" w:rsidR="006E0D0E" w:rsidRPr="00D0278C" w:rsidRDefault="00EE160F" w:rsidP="00EE160F">
      <w:pPr>
        <w:tabs>
          <w:tab w:val="center" w:pos="77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D0278C">
        <w:rPr>
          <w:rFonts w:ascii="Times New Roman" w:hAnsi="Times New Roman"/>
          <w:sz w:val="24"/>
          <w:szCs w:val="24"/>
          <w:lang w:val="sr-Cyrl-BA"/>
        </w:rPr>
        <w:t>Датум:</w:t>
      </w:r>
      <w:r w:rsidR="00AE7E81">
        <w:rPr>
          <w:rFonts w:ascii="Times New Roman" w:hAnsi="Times New Roman"/>
          <w:sz w:val="24"/>
          <w:szCs w:val="24"/>
          <w:lang w:val="sr-Cyrl-BA"/>
        </w:rPr>
        <w:t xml:space="preserve"> 25. новембра</w:t>
      </w:r>
      <w:r w:rsidR="00D41F4A">
        <w:rPr>
          <w:rFonts w:ascii="Times New Roman" w:hAnsi="Times New Roman"/>
          <w:sz w:val="24"/>
          <w:szCs w:val="24"/>
          <w:lang w:val="sr-Cyrl-BA"/>
        </w:rPr>
        <w:t xml:space="preserve"> 2021. године</w:t>
      </w:r>
      <w:r w:rsidRPr="00D0278C">
        <w:rPr>
          <w:rFonts w:ascii="Times New Roman" w:hAnsi="Times New Roman"/>
          <w:sz w:val="24"/>
          <w:szCs w:val="24"/>
          <w:lang w:val="sr-Cyrl-BA"/>
        </w:rPr>
        <w:tab/>
      </w:r>
      <w:r w:rsidR="0049082F" w:rsidRPr="00D0278C">
        <w:rPr>
          <w:rFonts w:ascii="Times New Roman" w:hAnsi="Times New Roman"/>
          <w:sz w:val="24"/>
          <w:szCs w:val="24"/>
          <w:lang w:val="sr-Cyrl-BA"/>
        </w:rPr>
        <w:t>НАРОДНЕ СКУПШТИНЕ</w:t>
      </w:r>
    </w:p>
    <w:p w14:paraId="2E4861D7" w14:textId="77777777" w:rsidR="00EE160F" w:rsidRPr="00D0278C" w:rsidRDefault="00EE160F" w:rsidP="00EE16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1E224895" w14:textId="115FD796" w:rsidR="006E0D0E" w:rsidRPr="00D0278C" w:rsidRDefault="00EE160F" w:rsidP="00EE160F">
      <w:pPr>
        <w:tabs>
          <w:tab w:val="center" w:pos="77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D0278C">
        <w:rPr>
          <w:rFonts w:ascii="Times New Roman" w:hAnsi="Times New Roman"/>
          <w:sz w:val="24"/>
          <w:szCs w:val="24"/>
          <w:lang w:val="sr-Cyrl-BA"/>
        </w:rPr>
        <w:tab/>
      </w:r>
      <w:r w:rsidR="00D41F4A">
        <w:rPr>
          <w:rFonts w:ascii="Times New Roman" w:hAnsi="Times New Roman"/>
          <w:sz w:val="24"/>
          <w:szCs w:val="24"/>
          <w:lang w:val="sr-Cyrl-BA"/>
        </w:rPr>
        <w:t>Денис Шулић</w:t>
      </w:r>
    </w:p>
    <w:p w14:paraId="2447487C" w14:textId="77777777" w:rsidR="006E0D0E" w:rsidRPr="00D0278C" w:rsidRDefault="006E0D0E" w:rsidP="00624B85">
      <w:pPr>
        <w:spacing w:after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5DB4740B" w14:textId="77777777" w:rsidR="006E0D0E" w:rsidRPr="00D0278C" w:rsidRDefault="006E0D0E" w:rsidP="00624B85">
      <w:pPr>
        <w:spacing w:after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6ED4B045" w14:textId="77777777" w:rsidR="006E0D0E" w:rsidRPr="00D0278C" w:rsidRDefault="006E0D0E" w:rsidP="00624B85">
      <w:pPr>
        <w:spacing w:after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707B44F1" w14:textId="77777777" w:rsidR="006E0D0E" w:rsidRPr="00D0278C" w:rsidRDefault="006E0D0E" w:rsidP="00624B85">
      <w:pPr>
        <w:spacing w:after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4410D7BF" w14:textId="0FDC01EC" w:rsidR="006E0D0E" w:rsidRPr="00D0278C" w:rsidRDefault="006E0D0E" w:rsidP="00624B85">
      <w:pPr>
        <w:spacing w:after="0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59074C5C" w14:textId="30C7BF10" w:rsidR="008924A5" w:rsidRPr="00D0278C" w:rsidRDefault="008924A5" w:rsidP="00624B85">
      <w:pPr>
        <w:spacing w:after="0"/>
        <w:rPr>
          <w:rFonts w:ascii="Times New Roman" w:hAnsi="Times New Roman"/>
          <w:b/>
          <w:sz w:val="24"/>
          <w:szCs w:val="24"/>
          <w:lang w:val="sr-Cyrl-BA"/>
        </w:rPr>
      </w:pPr>
    </w:p>
    <w:p w14:paraId="79F98FEB" w14:textId="761312AB" w:rsidR="00C555DE" w:rsidRPr="00D0278C" w:rsidRDefault="00C555DE" w:rsidP="00624B85">
      <w:pPr>
        <w:spacing w:after="0"/>
        <w:rPr>
          <w:rFonts w:ascii="Times New Roman" w:hAnsi="Times New Roman"/>
          <w:b/>
          <w:sz w:val="24"/>
          <w:szCs w:val="24"/>
          <w:lang w:val="sr-Cyrl-BA"/>
        </w:rPr>
      </w:pPr>
    </w:p>
    <w:p w14:paraId="54C02454" w14:textId="6A3E8E3E" w:rsidR="00C555DE" w:rsidRPr="00D0278C" w:rsidRDefault="00C555DE" w:rsidP="00624B85">
      <w:pPr>
        <w:spacing w:after="0"/>
        <w:rPr>
          <w:rFonts w:ascii="Times New Roman" w:hAnsi="Times New Roman"/>
          <w:b/>
          <w:sz w:val="24"/>
          <w:szCs w:val="24"/>
          <w:lang w:val="sr-Cyrl-BA"/>
        </w:rPr>
      </w:pPr>
    </w:p>
    <w:p w14:paraId="7CE3D7A8" w14:textId="4BD540E4" w:rsidR="00C555DE" w:rsidRPr="00D0278C" w:rsidRDefault="00C555DE" w:rsidP="00624B85">
      <w:pPr>
        <w:spacing w:after="0"/>
        <w:rPr>
          <w:rFonts w:ascii="Times New Roman" w:hAnsi="Times New Roman"/>
          <w:b/>
          <w:sz w:val="24"/>
          <w:szCs w:val="24"/>
          <w:lang w:val="sr-Cyrl-BA"/>
        </w:rPr>
      </w:pPr>
    </w:p>
    <w:p w14:paraId="4F274438" w14:textId="3070E692" w:rsidR="00C555DE" w:rsidRPr="00D0278C" w:rsidRDefault="00C555DE" w:rsidP="00624B85">
      <w:pPr>
        <w:spacing w:after="0"/>
        <w:rPr>
          <w:rFonts w:ascii="Times New Roman" w:hAnsi="Times New Roman"/>
          <w:b/>
          <w:sz w:val="24"/>
          <w:szCs w:val="24"/>
          <w:lang w:val="sr-Cyrl-BA"/>
        </w:rPr>
      </w:pPr>
    </w:p>
    <w:p w14:paraId="395AFFCD" w14:textId="7314274C" w:rsidR="00C555DE" w:rsidRPr="00D0278C" w:rsidRDefault="00C555DE" w:rsidP="00624B85">
      <w:pPr>
        <w:spacing w:after="0"/>
        <w:rPr>
          <w:rFonts w:ascii="Times New Roman" w:hAnsi="Times New Roman"/>
          <w:b/>
          <w:sz w:val="24"/>
          <w:szCs w:val="24"/>
          <w:lang w:val="sr-Cyrl-BA"/>
        </w:rPr>
      </w:pPr>
    </w:p>
    <w:p w14:paraId="673487EB" w14:textId="654F1F35" w:rsidR="00C555DE" w:rsidRPr="00D0278C" w:rsidRDefault="00C555DE" w:rsidP="00624B85">
      <w:pPr>
        <w:spacing w:after="0"/>
        <w:rPr>
          <w:rFonts w:ascii="Times New Roman" w:hAnsi="Times New Roman"/>
          <w:b/>
          <w:sz w:val="24"/>
          <w:szCs w:val="24"/>
          <w:lang w:val="sr-Cyrl-BA"/>
        </w:rPr>
      </w:pPr>
    </w:p>
    <w:p w14:paraId="37F0B5C3" w14:textId="26DA894A" w:rsidR="006E0D0E" w:rsidRPr="00D41F4A" w:rsidRDefault="006E0D0E" w:rsidP="00D41F4A">
      <w:pPr>
        <w:spacing w:after="160" w:line="259" w:lineRule="auto"/>
        <w:rPr>
          <w:rFonts w:ascii="Times New Roman" w:hAnsi="Times New Roman"/>
          <w:b/>
          <w:sz w:val="24"/>
          <w:szCs w:val="24"/>
          <w:lang w:val="sr-Cyrl-BA"/>
        </w:rPr>
      </w:pPr>
    </w:p>
    <w:sectPr w:rsidR="006E0D0E" w:rsidRPr="00D41F4A" w:rsidSect="00D0278C">
      <w:pgSz w:w="11906" w:h="16838" w:code="9"/>
      <w:pgMar w:top="1872" w:right="1440" w:bottom="115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ir Times_New_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936CD"/>
    <w:multiLevelType w:val="hybridMultilevel"/>
    <w:tmpl w:val="30B264B4"/>
    <w:lvl w:ilvl="0" w:tplc="3C12CD8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645EC"/>
    <w:multiLevelType w:val="hybridMultilevel"/>
    <w:tmpl w:val="930CBDD0"/>
    <w:lvl w:ilvl="0" w:tplc="4FF25718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>
    <w:nsid w:val="26985BA5"/>
    <w:multiLevelType w:val="hybridMultilevel"/>
    <w:tmpl w:val="68F61470"/>
    <w:lvl w:ilvl="0" w:tplc="FE7C6F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F4492F"/>
    <w:multiLevelType w:val="hybridMultilevel"/>
    <w:tmpl w:val="07A8056E"/>
    <w:lvl w:ilvl="0" w:tplc="92AE8E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6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45E"/>
    <w:rsid w:val="000963C7"/>
    <w:rsid w:val="000B6D11"/>
    <w:rsid w:val="000C2E91"/>
    <w:rsid w:val="000F6DAD"/>
    <w:rsid w:val="001D0BD5"/>
    <w:rsid w:val="001E754C"/>
    <w:rsid w:val="00202BFC"/>
    <w:rsid w:val="002145BD"/>
    <w:rsid w:val="00242F6E"/>
    <w:rsid w:val="0028385C"/>
    <w:rsid w:val="002B3532"/>
    <w:rsid w:val="00305044"/>
    <w:rsid w:val="003234C9"/>
    <w:rsid w:val="00386ACE"/>
    <w:rsid w:val="00390D43"/>
    <w:rsid w:val="003D5658"/>
    <w:rsid w:val="003D5AA1"/>
    <w:rsid w:val="00411988"/>
    <w:rsid w:val="00451678"/>
    <w:rsid w:val="00466242"/>
    <w:rsid w:val="00486D76"/>
    <w:rsid w:val="0049082F"/>
    <w:rsid w:val="0049641D"/>
    <w:rsid w:val="00497502"/>
    <w:rsid w:val="004A35B2"/>
    <w:rsid w:val="004B18FC"/>
    <w:rsid w:val="004D3C79"/>
    <w:rsid w:val="004F3A37"/>
    <w:rsid w:val="00536D87"/>
    <w:rsid w:val="0055455F"/>
    <w:rsid w:val="00595ADD"/>
    <w:rsid w:val="005A043A"/>
    <w:rsid w:val="005E5193"/>
    <w:rsid w:val="00624B85"/>
    <w:rsid w:val="00665294"/>
    <w:rsid w:val="006D6CAB"/>
    <w:rsid w:val="006E0D0E"/>
    <w:rsid w:val="00700AEB"/>
    <w:rsid w:val="007F4C3E"/>
    <w:rsid w:val="008518D3"/>
    <w:rsid w:val="00865CFC"/>
    <w:rsid w:val="008768E4"/>
    <w:rsid w:val="008924A5"/>
    <w:rsid w:val="009116D7"/>
    <w:rsid w:val="009B6E91"/>
    <w:rsid w:val="009F3E05"/>
    <w:rsid w:val="00A31005"/>
    <w:rsid w:val="00A528EB"/>
    <w:rsid w:val="00A713FC"/>
    <w:rsid w:val="00A73CD3"/>
    <w:rsid w:val="00AE7E81"/>
    <w:rsid w:val="00B33D3B"/>
    <w:rsid w:val="00B71918"/>
    <w:rsid w:val="00B84A8D"/>
    <w:rsid w:val="00B9038F"/>
    <w:rsid w:val="00BB245E"/>
    <w:rsid w:val="00BC5413"/>
    <w:rsid w:val="00BE0021"/>
    <w:rsid w:val="00BE3A50"/>
    <w:rsid w:val="00C2342D"/>
    <w:rsid w:val="00C424F7"/>
    <w:rsid w:val="00C44EF9"/>
    <w:rsid w:val="00C53B99"/>
    <w:rsid w:val="00C555DE"/>
    <w:rsid w:val="00C71190"/>
    <w:rsid w:val="00D0278C"/>
    <w:rsid w:val="00D32F8C"/>
    <w:rsid w:val="00D41F4A"/>
    <w:rsid w:val="00D44EE0"/>
    <w:rsid w:val="00D9532D"/>
    <w:rsid w:val="00E205BA"/>
    <w:rsid w:val="00E34395"/>
    <w:rsid w:val="00E36BC0"/>
    <w:rsid w:val="00E618D5"/>
    <w:rsid w:val="00EC084A"/>
    <w:rsid w:val="00EE160F"/>
    <w:rsid w:val="00F8485E"/>
    <w:rsid w:val="00FA0136"/>
    <w:rsid w:val="00FE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C54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D0E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8924A5"/>
    <w:pPr>
      <w:ind w:left="720"/>
      <w:contextualSpacing/>
    </w:pPr>
  </w:style>
  <w:style w:type="paragraph" w:customStyle="1" w:styleId="T-98-2">
    <w:name w:val="T-9/8-2"/>
    <w:uiPriority w:val="99"/>
    <w:rsid w:val="008924A5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-NewRoman"/>
      <w:sz w:val="19"/>
      <w:szCs w:val="19"/>
      <w:lang w:val="en-US"/>
    </w:rPr>
  </w:style>
  <w:style w:type="paragraph" w:customStyle="1" w:styleId="naslovbold">
    <w:name w:val="naslov bold"/>
    <w:rsid w:val="008924A5"/>
    <w:pPr>
      <w:keepNext/>
      <w:keepLines/>
      <w:spacing w:after="113" w:line="240" w:lineRule="auto"/>
      <w:jc w:val="center"/>
    </w:pPr>
    <w:rPr>
      <w:rFonts w:ascii="Cir Times_New_Roman" w:eastAsia="Times New Roman" w:hAnsi="Cir Times_New_Roman" w:cs="Times New Roman"/>
      <w:b/>
      <w:sz w:val="16"/>
      <w:szCs w:val="20"/>
      <w:lang w:val="en-US"/>
    </w:rPr>
  </w:style>
  <w:style w:type="paragraph" w:styleId="NoSpacing">
    <w:name w:val="No Spacing"/>
    <w:uiPriority w:val="1"/>
    <w:qFormat/>
    <w:rsid w:val="00C71190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E160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E16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E160F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16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160F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16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60F"/>
    <w:rPr>
      <w:rFonts w:ascii="Segoe UI" w:eastAsia="Calibri" w:hAnsi="Segoe UI" w:cs="Segoe UI"/>
      <w:sz w:val="18"/>
      <w:szCs w:val="18"/>
      <w:lang w:val="en-US"/>
    </w:rPr>
  </w:style>
  <w:style w:type="character" w:customStyle="1" w:styleId="normalchar">
    <w:name w:val="normal__char"/>
    <w:basedOn w:val="DefaultParagraphFont"/>
    <w:rsid w:val="004D3C79"/>
  </w:style>
  <w:style w:type="paragraph" w:customStyle="1" w:styleId="Default">
    <w:name w:val="Default"/>
    <w:rsid w:val="00D0278C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D0278C"/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D0E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8924A5"/>
    <w:pPr>
      <w:ind w:left="720"/>
      <w:contextualSpacing/>
    </w:pPr>
  </w:style>
  <w:style w:type="paragraph" w:customStyle="1" w:styleId="T-98-2">
    <w:name w:val="T-9/8-2"/>
    <w:uiPriority w:val="99"/>
    <w:rsid w:val="008924A5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-NewRoman"/>
      <w:sz w:val="19"/>
      <w:szCs w:val="19"/>
      <w:lang w:val="en-US"/>
    </w:rPr>
  </w:style>
  <w:style w:type="paragraph" w:customStyle="1" w:styleId="naslovbold">
    <w:name w:val="naslov bold"/>
    <w:rsid w:val="008924A5"/>
    <w:pPr>
      <w:keepNext/>
      <w:keepLines/>
      <w:spacing w:after="113" w:line="240" w:lineRule="auto"/>
      <w:jc w:val="center"/>
    </w:pPr>
    <w:rPr>
      <w:rFonts w:ascii="Cir Times_New_Roman" w:eastAsia="Times New Roman" w:hAnsi="Cir Times_New_Roman" w:cs="Times New Roman"/>
      <w:b/>
      <w:sz w:val="16"/>
      <w:szCs w:val="20"/>
      <w:lang w:val="en-US"/>
    </w:rPr>
  </w:style>
  <w:style w:type="paragraph" w:styleId="NoSpacing">
    <w:name w:val="No Spacing"/>
    <w:uiPriority w:val="1"/>
    <w:qFormat/>
    <w:rsid w:val="00C71190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E160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E16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E160F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16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160F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16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60F"/>
    <w:rPr>
      <w:rFonts w:ascii="Segoe UI" w:eastAsia="Calibri" w:hAnsi="Segoe UI" w:cs="Segoe UI"/>
      <w:sz w:val="18"/>
      <w:szCs w:val="18"/>
      <w:lang w:val="en-US"/>
    </w:rPr>
  </w:style>
  <w:style w:type="character" w:customStyle="1" w:styleId="normalchar">
    <w:name w:val="normal__char"/>
    <w:basedOn w:val="DefaultParagraphFont"/>
    <w:rsid w:val="004D3C79"/>
  </w:style>
  <w:style w:type="paragraph" w:customStyle="1" w:styleId="Default">
    <w:name w:val="Default"/>
    <w:rsid w:val="00D0278C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D0278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6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A1921-9537-478A-92DE-70A7C4A24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Antonija Dulić</dc:creator>
  <cp:keywords/>
  <dc:description/>
  <cp:lastModifiedBy>Ljiljana Timotija</cp:lastModifiedBy>
  <cp:revision>5</cp:revision>
  <dcterms:created xsi:type="dcterms:W3CDTF">2021-11-26T07:17:00Z</dcterms:created>
  <dcterms:modified xsi:type="dcterms:W3CDTF">2021-11-29T08:15:00Z</dcterms:modified>
</cp:coreProperties>
</file>